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Pr="00822962" w:rsidRDefault="00E468F0" w:rsidP="00822962">
      <w:pPr>
        <w:pStyle w:val="14"/>
        <w:tabs>
          <w:tab w:val="left" w:pos="2400"/>
        </w:tabs>
        <w:spacing w:after="0" w:line="240" w:lineRule="auto"/>
        <w:jc w:val="both"/>
        <w:rPr>
          <w:rFonts w:ascii="Times New Roman" w:hAnsi="Times New Roman"/>
          <w:sz w:val="24"/>
          <w:szCs w:val="24"/>
        </w:rPr>
      </w:pPr>
    </w:p>
    <w:p w:rsidR="00AF1E84" w:rsidRPr="00AC52BC" w:rsidRDefault="00AF1E84" w:rsidP="00AF1E84">
      <w:pPr>
        <w:pStyle w:val="14"/>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B347B1">
        <w:rPr>
          <w:rFonts w:ascii="Times New Roman" w:hAnsi="Times New Roman"/>
        </w:rPr>
        <w:t>2</w:t>
      </w:r>
      <w:r w:rsidR="002B185D">
        <w:rPr>
          <w:rFonts w:ascii="Times New Roman" w:hAnsi="Times New Roman"/>
        </w:rPr>
        <w:t>7</w:t>
      </w:r>
      <w:r>
        <w:rPr>
          <w:rFonts w:ascii="Times New Roman" w:hAnsi="Times New Roman"/>
        </w:rPr>
        <w:t xml:space="preserve">» </w:t>
      </w:r>
      <w:r w:rsidR="00DA0938">
        <w:rPr>
          <w:rFonts w:ascii="Times New Roman" w:hAnsi="Times New Roman"/>
        </w:rPr>
        <w:t>марта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bookmarkStart w:id="0" w:name="_GoBack"/>
      <w:bookmarkEnd w:id="0"/>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32657F">
        <w:rPr>
          <w:rFonts w:ascii="Times New Roman" w:hAnsi="Times New Roman"/>
          <w:b/>
          <w:bCs/>
          <w:sz w:val="24"/>
          <w:szCs w:val="24"/>
        </w:rPr>
        <w:t>0</w:t>
      </w:r>
      <w:r w:rsidR="00340087">
        <w:rPr>
          <w:rFonts w:ascii="Times New Roman" w:hAnsi="Times New Roman"/>
          <w:b/>
          <w:bCs/>
          <w:sz w:val="24"/>
          <w:szCs w:val="24"/>
        </w:rPr>
        <w:t>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614375" w:rsidRPr="00822962" w:rsidRDefault="002270C1" w:rsidP="002270C1">
      <w:pPr>
        <w:pStyle w:val="a5"/>
        <w:spacing w:after="0" w:line="240" w:lineRule="auto"/>
        <w:ind w:left="709" w:right="850"/>
        <w:jc w:val="center"/>
        <w:rPr>
          <w:rFonts w:ascii="Times New Roman" w:hAnsi="Times New Roman"/>
          <w:sz w:val="24"/>
          <w:szCs w:val="24"/>
        </w:rPr>
      </w:pPr>
      <w:r>
        <w:rPr>
          <w:rFonts w:ascii="Times New Roman" w:hAnsi="Times New Roman"/>
          <w:sz w:val="24"/>
          <w:szCs w:val="24"/>
        </w:rPr>
        <w:t>Редакция № 2</w:t>
      </w: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7"/>
        <w:rPr>
          <w:rFonts w:ascii="Times New Roman" w:hAnsi="Times New Roman"/>
        </w:rPr>
      </w:pPr>
    </w:p>
    <w:p w:rsidR="00B71312" w:rsidRDefault="00B71312" w:rsidP="00B6434B">
      <w:pPr>
        <w:pStyle w:val="aff7"/>
        <w:rPr>
          <w:rFonts w:ascii="Times New Roman" w:hAnsi="Times New Roman"/>
        </w:rPr>
      </w:pPr>
    </w:p>
    <w:p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7"/>
        <w:rPr>
          <w:rFonts w:ascii="Times New Roman" w:hAnsi="Times New Roman"/>
        </w:rPr>
      </w:pPr>
    </w:p>
    <w:p w:rsidR="00A24713" w:rsidRDefault="00A24713" w:rsidP="00EF2353">
      <w:pPr>
        <w:rPr>
          <w:rFonts w:ascii="Times New Roman" w:hAnsi="Times New Roman"/>
          <w:b/>
          <w:sz w:val="16"/>
          <w:szCs w:val="16"/>
        </w:rPr>
      </w:pPr>
      <w:bookmarkStart w:id="1" w:name="_Toc305665966"/>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0"/>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0"/>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0"/>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0"/>
              <w:spacing w:line="240" w:lineRule="auto"/>
              <w:ind w:firstLine="0"/>
              <w:jc w:val="left"/>
              <w:rPr>
                <w:b/>
              </w:rPr>
            </w:pPr>
          </w:p>
        </w:tc>
      </w:tr>
      <w:tr w:rsidR="0026385D" w:rsidTr="0026385D">
        <w:tc>
          <w:tcPr>
            <w:tcW w:w="2235" w:type="dxa"/>
            <w:hideMark/>
          </w:tcPr>
          <w:p w:rsidR="0026385D" w:rsidRDefault="0026385D" w:rsidP="000927C4">
            <w:pPr>
              <w:pStyle w:val="afff0"/>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0"/>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0"/>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0"/>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Закупочная комиссия.</w:t>
            </w:r>
          </w:p>
        </w:tc>
      </w:tr>
      <w:tr w:rsidR="0026385D" w:rsidTr="0026385D">
        <w:tc>
          <w:tcPr>
            <w:tcW w:w="2235" w:type="dxa"/>
            <w:hideMark/>
          </w:tcPr>
          <w:p w:rsidR="0026385D" w:rsidRDefault="0026385D" w:rsidP="0026385D">
            <w:pPr>
              <w:pStyle w:val="afff0"/>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0"/>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0"/>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0"/>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0"/>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0"/>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0"/>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0"/>
              <w:ind w:firstLine="0"/>
              <w:jc w:val="left"/>
            </w:pPr>
          </w:p>
        </w:tc>
      </w:tr>
      <w:tr w:rsidR="0026385D" w:rsidTr="0026385D">
        <w:tc>
          <w:tcPr>
            <w:tcW w:w="2235" w:type="dxa"/>
            <w:hideMark/>
          </w:tcPr>
          <w:p w:rsidR="0026385D" w:rsidRDefault="0026385D" w:rsidP="0026385D">
            <w:pPr>
              <w:pStyle w:val="afff0"/>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EC25A4" w:rsidRPr="00EC25A4">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6"/>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6"/>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26385D" w:rsidP="0026385D">
      <w:pPr>
        <w:pStyle w:val="a0"/>
        <w:numPr>
          <w:ilvl w:val="1"/>
          <w:numId w:val="5"/>
        </w:numPr>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0"/>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0"/>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rsidR="00981DE4" w:rsidRDefault="00981DE4" w:rsidP="00981DE4">
      <w:pPr>
        <w:pStyle w:val="afff0"/>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40087">
              <w:rPr>
                <w:rFonts w:ascii="Times New Roman" w:hAnsi="Times New Roman"/>
              </w:rPr>
              <w:t>Макарова</w:t>
            </w:r>
            <w:r w:rsidR="004B6B15">
              <w:rPr>
                <w:rFonts w:ascii="Times New Roman" w:hAnsi="Times New Roman"/>
              </w:rPr>
              <w:t xml:space="preserve"> </w:t>
            </w:r>
            <w:r w:rsidR="00340087">
              <w:rPr>
                <w:rFonts w:ascii="Times New Roman" w:hAnsi="Times New Roman"/>
              </w:rPr>
              <w:t>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40087">
              <w:rPr>
                <w:rFonts w:ascii="Times New Roman" w:hAnsi="Times New Roman"/>
                <w:lang w:val="en-US"/>
              </w:rPr>
              <w:t>marina</w:t>
            </w:r>
            <w:r w:rsidR="00340087" w:rsidRPr="00340087">
              <w:rPr>
                <w:rFonts w:ascii="Times New Roman" w:hAnsi="Times New Roman"/>
              </w:rPr>
              <w:t>.</w:t>
            </w:r>
            <w:proofErr w:type="spellStart"/>
            <w:r w:rsidR="00340087">
              <w:rPr>
                <w:rFonts w:ascii="Times New Roman" w:hAnsi="Times New Roman"/>
                <w:lang w:val="en-US"/>
              </w:rPr>
              <w:t>makarova</w:t>
            </w:r>
            <w:proofErr w:type="spellEnd"/>
            <w:r w:rsidR="00340087" w:rsidRPr="00340087">
              <w:rPr>
                <w:rFonts w:ascii="Times New Roman" w:hAnsi="Times New Roman"/>
              </w:rPr>
              <w:t>1971@</w:t>
            </w:r>
            <w:r w:rsidR="00340087">
              <w:rPr>
                <w:rFonts w:ascii="Times New Roman" w:hAnsi="Times New Roman"/>
                <w:lang w:val="en-US"/>
              </w:rPr>
              <w:t>mail</w:t>
            </w:r>
            <w:r w:rsidR="00340087" w:rsidRPr="00340087">
              <w:rPr>
                <w:rFonts w:ascii="Times New Roman" w:hAnsi="Times New Roman"/>
              </w:rPr>
              <w:t>.</w:t>
            </w:r>
            <w:proofErr w:type="spellStart"/>
            <w:r w:rsidR="00340087">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b"/>
                  <w:rFonts w:ascii="Times New Roman" w:hAnsi="Times New Roman" w:cs="Times New Roman"/>
                  <w:sz w:val="24"/>
                  <w:szCs w:val="24"/>
                  <w:lang w:val="en-US"/>
                </w:rPr>
                <w:t>www</w:t>
              </w:r>
              <w:r w:rsidR="00E97B14" w:rsidRPr="00E97B14">
                <w:rPr>
                  <w:rStyle w:val="affb"/>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b"/>
                  <w:rFonts w:ascii="Times New Roman" w:hAnsi="Times New Roman" w:cs="Times New Roman"/>
                  <w:sz w:val="24"/>
                  <w:szCs w:val="24"/>
                  <w:lang w:val="en-US"/>
                </w:rPr>
                <w:t>www</w:t>
              </w:r>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wpts</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vbg</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4B6B15">
              <w:rPr>
                <w:rFonts w:ascii="Times New Roman" w:hAnsi="Times New Roman"/>
              </w:rPr>
              <w:t>1</w:t>
            </w:r>
            <w:r w:rsidR="00340087">
              <w:rPr>
                <w:rFonts w:ascii="Times New Roman" w:hAnsi="Times New Roman"/>
              </w:rPr>
              <w:t>8</w:t>
            </w:r>
            <w:r w:rsidR="004B6B15">
              <w:rPr>
                <w:rFonts w:ascii="Times New Roman" w:hAnsi="Times New Roman"/>
              </w:rPr>
              <w:t xml:space="preserve"> </w:t>
            </w:r>
            <w:r w:rsidR="00340087">
              <w:rPr>
                <w:rFonts w:ascii="Times New Roman" w:hAnsi="Times New Roman"/>
              </w:rPr>
              <w:t>750</w:t>
            </w:r>
            <w:r w:rsidR="000927C4" w:rsidRPr="00906205">
              <w:rPr>
                <w:rFonts w:ascii="Times New Roman" w:hAnsi="Times New Roman"/>
              </w:rPr>
              <w:t xml:space="preserve">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340087">
              <w:rPr>
                <w:rFonts w:ascii="Times New Roman" w:hAnsi="Times New Roman"/>
              </w:rPr>
              <w:t>Восемнадцать миллионов семьсот пятьдесят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340087" w:rsidP="0026385D">
            <w:pPr>
              <w:spacing w:after="0" w:line="240" w:lineRule="auto"/>
              <w:rPr>
                <w:rFonts w:ascii="Times New Roman" w:hAnsi="Times New Roman"/>
                <w:highlight w:val="yellow"/>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340087">
              <w:rPr>
                <w:sz w:val="22"/>
                <w:szCs w:val="22"/>
              </w:rPr>
              <w:t>6</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B502F" w:rsidRDefault="00F4416D" w:rsidP="006B502F">
            <w:pPr>
              <w:spacing w:after="0" w:line="240" w:lineRule="auto"/>
              <w:jc w:val="both"/>
              <w:rPr>
                <w:rFonts w:ascii="Times New Roman" w:hAnsi="Times New Roman"/>
              </w:rPr>
            </w:pPr>
            <w:r>
              <w:rPr>
                <w:rFonts w:ascii="Times New Roman" w:hAnsi="Times New Roman"/>
              </w:rPr>
              <w:t>5</w:t>
            </w:r>
            <w:r w:rsidR="006B502F">
              <w:rPr>
                <w:rFonts w:ascii="Times New Roman" w:hAnsi="Times New Roman"/>
              </w:rPr>
              <w:t xml:space="preserve"> % от начальной максимальной цены договора.</w:t>
            </w:r>
          </w:p>
          <w:p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w:t>
            </w:r>
            <w:proofErr w:type="spellStart"/>
            <w:r w:rsidR="00260882">
              <w:rPr>
                <w:sz w:val="22"/>
                <w:szCs w:val="22"/>
              </w:rPr>
              <w:t>Выборгтеплоэнерго</w:t>
            </w:r>
            <w:proofErr w:type="spellEnd"/>
            <w:r w:rsidR="00260882">
              <w:rPr>
                <w:sz w:val="22"/>
                <w:szCs w:val="22"/>
              </w:rPr>
              <w:t>»</w:t>
            </w:r>
          </w:p>
          <w:p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rsidR="006B502F" w:rsidRDefault="006B502F" w:rsidP="006B502F">
            <w:pPr>
              <w:pStyle w:val="p6"/>
              <w:spacing w:before="0" w:beforeAutospacing="0" w:after="0" w:afterAutospacing="0"/>
              <w:rPr>
                <w:rStyle w:val="s1"/>
                <w:sz w:val="22"/>
                <w:szCs w:val="22"/>
              </w:rPr>
            </w:pPr>
            <w:r>
              <w:rPr>
                <w:rStyle w:val="s1"/>
                <w:sz w:val="22"/>
                <w:szCs w:val="22"/>
              </w:rPr>
              <w:t>БИК 044030704</w:t>
            </w:r>
          </w:p>
          <w:p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rsidR="006B502F" w:rsidRDefault="006B502F" w:rsidP="006B502F">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D738A7" w:rsidRDefault="006B502F" w:rsidP="007D1A6E">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w:t>
            </w:r>
            <w:r w:rsidR="007D1A6E">
              <w:rPr>
                <w:rFonts w:ascii="Times New Roman" w:hAnsi="Times New Roman"/>
              </w:rPr>
              <w:t>8.7</w:t>
            </w:r>
            <w:r>
              <w:rPr>
                <w:rFonts w:ascii="Times New Roman" w:hAnsi="Times New Roman"/>
              </w:rPr>
              <w:t xml:space="preserve">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2270C1">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4B6B15" w:rsidRPr="004B6B15">
              <w:rPr>
                <w:rFonts w:ascii="Times New Roman" w:hAnsi="Times New Roman"/>
              </w:rPr>
              <w:t>28</w:t>
            </w:r>
            <w:r w:rsidRPr="007D1A6E">
              <w:rPr>
                <w:rFonts w:ascii="Times New Roman" w:hAnsi="Times New Roman"/>
              </w:rPr>
              <w:t xml:space="preserve">» </w:t>
            </w:r>
            <w:r w:rsidR="00C71854">
              <w:rPr>
                <w:rFonts w:ascii="Times New Roman" w:hAnsi="Times New Roman"/>
              </w:rPr>
              <w:t>марта</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110DD1">
              <w:rPr>
                <w:rFonts w:ascii="Times New Roman" w:hAnsi="Times New Roman"/>
              </w:rPr>
              <w:t>0</w:t>
            </w:r>
            <w:r w:rsidR="002270C1">
              <w:rPr>
                <w:rFonts w:ascii="Times New Roman" w:hAnsi="Times New Roman"/>
              </w:rPr>
              <w:t>7</w:t>
            </w:r>
            <w:r w:rsidRPr="007D1A6E">
              <w:rPr>
                <w:rFonts w:ascii="Times New Roman" w:hAnsi="Times New Roman"/>
              </w:rPr>
              <w:t>»</w:t>
            </w:r>
            <w:r w:rsidR="00FC0133" w:rsidRPr="007D1A6E">
              <w:rPr>
                <w:rFonts w:ascii="Times New Roman" w:hAnsi="Times New Roman"/>
              </w:rPr>
              <w:t xml:space="preserve"> </w:t>
            </w:r>
            <w:r w:rsidR="00C71854">
              <w:rPr>
                <w:rFonts w:ascii="Times New Roman" w:hAnsi="Times New Roman"/>
              </w:rPr>
              <w:t>апреля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2270C1">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2270C1">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4B6B15">
              <w:rPr>
                <w:rFonts w:ascii="Times New Roman" w:hAnsi="Times New Roman"/>
              </w:rPr>
              <w:t>28</w:t>
            </w:r>
            <w:r w:rsidRPr="007D1A6E">
              <w:rPr>
                <w:rFonts w:ascii="Times New Roman" w:hAnsi="Times New Roman"/>
              </w:rPr>
              <w:t xml:space="preserve">» </w:t>
            </w:r>
            <w:r w:rsidR="00C71854">
              <w:rPr>
                <w:rFonts w:ascii="Times New Roman" w:hAnsi="Times New Roman"/>
              </w:rPr>
              <w:t>марта</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D1D7D">
              <w:rPr>
                <w:rFonts w:ascii="Times New Roman" w:hAnsi="Times New Roman"/>
              </w:rPr>
              <w:t>0</w:t>
            </w:r>
            <w:r w:rsidR="002270C1">
              <w:rPr>
                <w:rFonts w:ascii="Times New Roman" w:hAnsi="Times New Roman"/>
              </w:rPr>
              <w:t>4</w:t>
            </w:r>
            <w:r w:rsidRPr="007D1A6E">
              <w:rPr>
                <w:rFonts w:ascii="Times New Roman" w:hAnsi="Times New Roman"/>
              </w:rPr>
              <w:t xml:space="preserve">» </w:t>
            </w:r>
            <w:r w:rsidR="00C71854">
              <w:rPr>
                <w:rFonts w:ascii="Times New Roman" w:hAnsi="Times New Roman"/>
              </w:rPr>
              <w:t>апреля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2270C1">
            <w:pPr>
              <w:spacing w:after="0" w:line="240" w:lineRule="auto"/>
              <w:rPr>
                <w:rFonts w:ascii="Times New Roman" w:hAnsi="Times New Roman"/>
                <w:lang w:eastAsia="en-US"/>
              </w:rPr>
            </w:pPr>
            <w:r>
              <w:rPr>
                <w:rFonts w:ascii="Times New Roman" w:hAnsi="Times New Roman"/>
              </w:rPr>
              <w:t>«</w:t>
            </w:r>
            <w:r w:rsidR="009D1D7D">
              <w:rPr>
                <w:rFonts w:ascii="Times New Roman" w:hAnsi="Times New Roman"/>
              </w:rPr>
              <w:t>0</w:t>
            </w:r>
            <w:r w:rsidR="002270C1">
              <w:rPr>
                <w:rFonts w:ascii="Times New Roman" w:hAnsi="Times New Roman"/>
              </w:rPr>
              <w:t>8</w:t>
            </w:r>
            <w:r>
              <w:rPr>
                <w:rFonts w:ascii="Times New Roman" w:hAnsi="Times New Roman"/>
              </w:rPr>
              <w:t xml:space="preserve">» </w:t>
            </w:r>
            <w:r w:rsidR="00C71854">
              <w:rPr>
                <w:rFonts w:ascii="Times New Roman" w:hAnsi="Times New Roman"/>
              </w:rPr>
              <w:t>апреля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2270C1">
            <w:pPr>
              <w:spacing w:after="0" w:line="240" w:lineRule="auto"/>
              <w:rPr>
                <w:rFonts w:ascii="Times New Roman" w:hAnsi="Times New Roman"/>
                <w:lang w:eastAsia="en-US"/>
              </w:rPr>
            </w:pPr>
            <w:r>
              <w:rPr>
                <w:rFonts w:ascii="Times New Roman" w:hAnsi="Times New Roman"/>
              </w:rPr>
              <w:t>«0</w:t>
            </w:r>
            <w:r w:rsidR="002270C1">
              <w:rPr>
                <w:rFonts w:ascii="Times New Roman" w:hAnsi="Times New Roman"/>
              </w:rPr>
              <w:t>8</w:t>
            </w:r>
            <w:r>
              <w:rPr>
                <w:rFonts w:ascii="Times New Roman" w:hAnsi="Times New Roman"/>
              </w:rPr>
              <w:t xml:space="preserve">» </w:t>
            </w:r>
            <w:r w:rsidR="00C71854">
              <w:rPr>
                <w:rFonts w:ascii="Times New Roman" w:hAnsi="Times New Roman"/>
              </w:rPr>
              <w:t>апреля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EC25A4" w:rsidRPr="00EC25A4" w:rsidRDefault="00582BAD" w:rsidP="00EC25A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EC25A4" w:rsidP="00E02AFA">
            <w:pPr>
              <w:spacing w:after="0" w:line="240" w:lineRule="auto"/>
              <w:rPr>
                <w:rFonts w:ascii="Times New Roman" w:eastAsia="Calibri" w:hAnsi="Times New Roman"/>
                <w:lang w:eastAsia="en-US"/>
              </w:rPr>
            </w:pPr>
            <w:r w:rsidRPr="00EC25A4">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EC25A4" w:rsidRPr="00EC25A4">
              <w:rPr>
                <w:rFonts w:ascii="Times New Roman" w:eastAsia="Calibri" w:hAnsi="Times New Roman"/>
                <w:lang w:eastAsia="en-US"/>
              </w:rPr>
              <w:t>7.2 (Форма 2)</w:t>
            </w:r>
            <w:r w:rsidR="00EC25A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(наличие  не менее 50% объема топлива)</w:t>
            </w:r>
            <w:proofErr w:type="gramStart"/>
            <w:r w:rsidR="00477DED">
              <w:rPr>
                <w:rFonts w:ascii="Times New Roman" w:eastAsia="Calibri" w:hAnsi="Times New Roman"/>
                <w:lang w:eastAsia="en-US"/>
              </w:rPr>
              <w:t xml:space="preserve"> .</w:t>
            </w:r>
            <w:proofErr w:type="gramEnd"/>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7"/>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7"/>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0"/>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C71854" w:rsidP="005E74F3">
            <w:pPr>
              <w:spacing w:after="0"/>
              <w:jc w:val="center"/>
              <w:rPr>
                <w:rFonts w:ascii="Times New Roman" w:eastAsia="MS Gothic" w:hAnsi="Times New Roman"/>
                <w:bCs/>
                <w:lang w:val="ru"/>
              </w:rPr>
            </w:pPr>
            <w:r>
              <w:rPr>
                <w:rFonts w:ascii="Times New Roman" w:eastAsia="MS Gothic" w:hAnsi="Times New Roman"/>
                <w:bCs/>
                <w:lang w:val="ru"/>
              </w:rPr>
              <w:t>300</w:t>
            </w:r>
          </w:p>
        </w:tc>
        <w:tc>
          <w:tcPr>
            <w:tcW w:w="1741" w:type="dxa"/>
          </w:tcPr>
          <w:p w:rsidR="00582BAD" w:rsidRPr="007D1A6E" w:rsidRDefault="00C71854" w:rsidP="00C71854">
            <w:pPr>
              <w:spacing w:after="0"/>
              <w:jc w:val="center"/>
              <w:rPr>
                <w:rFonts w:ascii="Times New Roman" w:eastAsia="MS Gothic" w:hAnsi="Times New Roman"/>
                <w:bCs/>
                <w:lang w:val="ru"/>
              </w:rPr>
            </w:pPr>
            <w:r>
              <w:rPr>
                <w:rFonts w:ascii="Times New Roman" w:eastAsia="MS Gothic" w:hAnsi="Times New Roman"/>
                <w:bCs/>
                <w:lang w:val="ru"/>
              </w:rPr>
              <w:t>62</w:t>
            </w:r>
            <w:r w:rsidR="0081352B">
              <w:rPr>
                <w:rFonts w:ascii="Times New Roman" w:eastAsia="MS Gothic" w:hAnsi="Times New Roman"/>
                <w:bCs/>
                <w:lang w:val="ru"/>
              </w:rPr>
              <w:t xml:space="preserve"> </w:t>
            </w:r>
            <w:r>
              <w:rPr>
                <w:rFonts w:ascii="Times New Roman" w:eastAsia="MS Gothic" w:hAnsi="Times New Roman"/>
                <w:bCs/>
                <w:lang w:val="ru"/>
              </w:rPr>
              <w:t>5</w:t>
            </w:r>
            <w:r w:rsidR="0003167D">
              <w:rPr>
                <w:rFonts w:ascii="Times New Roman" w:eastAsia="MS Gothic" w:hAnsi="Times New Roman"/>
                <w:bCs/>
                <w:lang w:val="ru"/>
              </w:rPr>
              <w:t>00</w:t>
            </w:r>
          </w:p>
        </w:tc>
        <w:tc>
          <w:tcPr>
            <w:tcW w:w="1829" w:type="dxa"/>
          </w:tcPr>
          <w:p w:rsidR="00582BAD" w:rsidRPr="007D1A6E" w:rsidRDefault="00C71854" w:rsidP="00A16ED5">
            <w:pPr>
              <w:spacing w:after="0"/>
              <w:jc w:val="center"/>
              <w:rPr>
                <w:rFonts w:ascii="Times New Roman" w:eastAsia="MS Gothic" w:hAnsi="Times New Roman"/>
                <w:b/>
                <w:bCs/>
                <w:lang w:val="ru"/>
              </w:rPr>
            </w:pPr>
            <w:r>
              <w:rPr>
                <w:rFonts w:ascii="Times New Roman" w:eastAsia="MS Gothic" w:hAnsi="Times New Roman"/>
                <w:b/>
                <w:bCs/>
                <w:lang w:val="ru"/>
              </w:rPr>
              <w:t>18 750 000,00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C71854" w:rsidP="009469C9">
            <w:pPr>
              <w:spacing w:after="0"/>
              <w:jc w:val="center"/>
              <w:rPr>
                <w:rFonts w:ascii="Times New Roman" w:eastAsia="MS Gothic" w:hAnsi="Times New Roman"/>
                <w:b/>
                <w:bCs/>
                <w:lang w:val="ru"/>
              </w:rPr>
            </w:pPr>
            <w:r>
              <w:rPr>
                <w:rFonts w:ascii="Times New Roman" w:eastAsia="MS Gothic" w:hAnsi="Times New Roman"/>
                <w:b/>
                <w:bCs/>
                <w:lang w:val="ru"/>
              </w:rPr>
              <w:t>18 750 000,00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C71854" w:rsidP="00A16ED5">
            <w:pPr>
              <w:spacing w:after="0"/>
              <w:jc w:val="center"/>
              <w:rPr>
                <w:rFonts w:ascii="Times New Roman" w:eastAsia="MS Gothic" w:hAnsi="Times New Roman"/>
                <w:b/>
                <w:bCs/>
                <w:lang w:val="ru"/>
              </w:rPr>
            </w:pPr>
            <w:r w:rsidRPr="00C71854">
              <w:rPr>
                <w:rFonts w:ascii="Times New Roman" w:eastAsia="MS Gothic" w:hAnsi="Times New Roman"/>
                <w:b/>
                <w:bCs/>
                <w:lang w:val="ru"/>
              </w:rPr>
              <w:t>3</w:t>
            </w:r>
            <w:r>
              <w:rPr>
                <w:rFonts w:ascii="Times New Roman" w:eastAsia="MS Gothic" w:hAnsi="Times New Roman"/>
                <w:b/>
                <w:bCs/>
                <w:lang w:val="ru"/>
              </w:rPr>
              <w:t xml:space="preserve"> </w:t>
            </w:r>
            <w:r w:rsidRPr="00C71854">
              <w:rPr>
                <w:rFonts w:ascii="Times New Roman" w:eastAsia="MS Gothic" w:hAnsi="Times New Roman"/>
                <w:b/>
                <w:bCs/>
                <w:lang w:val="ru"/>
              </w:rPr>
              <w:t>125</w:t>
            </w:r>
            <w:r>
              <w:rPr>
                <w:rFonts w:ascii="Times New Roman" w:eastAsia="MS Gothic" w:hAnsi="Times New Roman"/>
                <w:b/>
                <w:bCs/>
                <w:lang w:val="ru"/>
              </w:rPr>
              <w:t xml:space="preserve"> </w:t>
            </w:r>
            <w:r w:rsidRPr="00C71854">
              <w:rPr>
                <w:rFonts w:ascii="Times New Roman" w:eastAsia="MS Gothic" w:hAnsi="Times New Roman"/>
                <w:b/>
                <w:bCs/>
                <w:lang w:val="ru"/>
              </w:rPr>
              <w:t>000</w:t>
            </w:r>
            <w:r>
              <w:rPr>
                <w:rFonts w:ascii="Times New Roman" w:eastAsia="MS Gothic" w:hAnsi="Times New Roman"/>
                <w:b/>
                <w:bCs/>
                <w:lang w:val="ru"/>
              </w:rPr>
              <w:t>,00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9"/>
        <w:rPr>
          <w:snapToGrid/>
        </w:rPr>
      </w:pPr>
    </w:p>
    <w:p w:rsidR="00981DE4" w:rsidRDefault="00981DE4" w:rsidP="00981DE4">
      <w:pPr>
        <w:pStyle w:val="afff9"/>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EC25A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9"/>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C71854" w:rsidP="00A16ED5">
            <w:pPr>
              <w:spacing w:after="0"/>
              <w:ind w:left="57" w:right="57"/>
              <w:contextualSpacing/>
              <w:jc w:val="center"/>
              <w:rPr>
                <w:rFonts w:ascii="Times New Roman" w:hAnsi="Times New Roman"/>
                <w:color w:val="FF0000"/>
              </w:rPr>
            </w:pPr>
            <w:r>
              <w:rPr>
                <w:rFonts w:ascii="Times New Roman" w:hAnsi="Times New Roman"/>
              </w:rPr>
              <w:t>300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9"/>
      </w:pPr>
    </w:p>
    <w:p w:rsidR="008B5258" w:rsidRDefault="008B5258" w:rsidP="00EE42F2">
      <w:pPr>
        <w:pStyle w:val="afff9"/>
      </w:pPr>
    </w:p>
    <w:p w:rsidR="008B5258" w:rsidRDefault="008B5258" w:rsidP="00EE42F2">
      <w:pPr>
        <w:pStyle w:val="afff9"/>
      </w:pPr>
    </w:p>
    <w:p w:rsidR="008B5258" w:rsidRDefault="008B5258" w:rsidP="00EE42F2">
      <w:pPr>
        <w:pStyle w:val="afff9"/>
      </w:pPr>
    </w:p>
    <w:p w:rsidR="00B10918" w:rsidRDefault="00B10918" w:rsidP="00EE42F2">
      <w:pPr>
        <w:pStyle w:val="afff9"/>
      </w:pPr>
    </w:p>
    <w:p w:rsidR="00B10918" w:rsidRDefault="00B10918" w:rsidP="00EE42F2">
      <w:pPr>
        <w:pStyle w:val="afff9"/>
      </w:pPr>
    </w:p>
    <w:p w:rsidR="008B5258" w:rsidRDefault="008B5258" w:rsidP="00EE42F2">
      <w:pPr>
        <w:pStyle w:val="afff9"/>
      </w:pPr>
    </w:p>
    <w:p w:rsidR="00582BAD" w:rsidRDefault="00582BAD" w:rsidP="00701DBD">
      <w:pPr>
        <w:pStyle w:val="afff9"/>
        <w:jc w:val="left"/>
      </w:pPr>
    </w:p>
    <w:p w:rsidR="00582BAD" w:rsidRDefault="00582BAD" w:rsidP="00701DBD">
      <w:pPr>
        <w:pStyle w:val="afff9"/>
        <w:jc w:val="left"/>
      </w:pPr>
    </w:p>
    <w:p w:rsidR="00582BAD" w:rsidRDefault="00582BAD" w:rsidP="00701DBD">
      <w:pPr>
        <w:pStyle w:val="afff9"/>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110DD1">
        <w:rPr>
          <w:b/>
        </w:rPr>
        <w:t>0</w:t>
      </w:r>
      <w:r w:rsidR="00C71854">
        <w:rPr>
          <w:b/>
        </w:rPr>
        <w:t>3</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w:t>
      </w:r>
      <w:proofErr w:type="spellStart"/>
      <w:r w:rsidRPr="005E152E">
        <w:rPr>
          <w:rFonts w:ascii="Times New Roman" w:hAnsi="Times New Roman" w:cs="Times New Roman"/>
          <w:b/>
          <w:snapToGrid w:val="0"/>
          <w:sz w:val="24"/>
          <w:szCs w:val="24"/>
        </w:rPr>
        <w:t>Выборгтеплоэнерго</w:t>
      </w:r>
      <w:proofErr w:type="spellEnd"/>
      <w:r w:rsidRPr="005E152E">
        <w:rPr>
          <w:rFonts w:ascii="Times New Roman" w:hAnsi="Times New Roman" w:cs="Times New Roman"/>
          <w:b/>
          <w:snapToGrid w:val="0"/>
          <w:sz w:val="24"/>
          <w:szCs w:val="24"/>
        </w:rPr>
        <w:t>»</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w:t>
      </w:r>
      <w:proofErr w:type="gramStart"/>
      <w:r w:rsidRPr="005E152E">
        <w:t xml:space="preserve"> </w:t>
      </w:r>
      <w:r w:rsidR="00C95DC3">
        <w:t xml:space="preserve"> _______</w:t>
      </w:r>
      <w:r w:rsidRPr="005E152E">
        <w:t xml:space="preserve"> (</w:t>
      </w:r>
      <w:r w:rsidR="00C95DC3">
        <w:t xml:space="preserve">           </w:t>
      </w:r>
      <w:r w:rsidRPr="005E152E">
        <w:t xml:space="preserve">) </w:t>
      </w:r>
      <w:proofErr w:type="gramEnd"/>
      <w:r w:rsidRPr="005E152E">
        <w:t xml:space="preserve">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C71854">
        <w:rPr>
          <w:rStyle w:val="FontStyle16"/>
          <w:b/>
          <w:sz w:val="24"/>
          <w:szCs w:val="24"/>
        </w:rPr>
        <w:t>300</w:t>
      </w:r>
      <w:r w:rsidRPr="005E152E">
        <w:rPr>
          <w:rStyle w:val="FontStyle16"/>
          <w:b/>
          <w:sz w:val="24"/>
          <w:szCs w:val="24"/>
        </w:rPr>
        <w:t xml:space="preserve"> </w:t>
      </w:r>
      <w:r w:rsidRPr="005E152E">
        <w:rPr>
          <w:rStyle w:val="FontStyle16"/>
          <w:sz w:val="24"/>
          <w:szCs w:val="24"/>
        </w:rPr>
        <w:t>(</w:t>
      </w:r>
      <w:r w:rsidR="00C71854">
        <w:rPr>
          <w:rStyle w:val="FontStyle16"/>
          <w:sz w:val="24"/>
          <w:szCs w:val="24"/>
        </w:rPr>
        <w:t>триста</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C71854">
        <w:t>6</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 xml:space="preserve">3.3. Вправе осуществлять </w:t>
      </w:r>
      <w:proofErr w:type="gramStart"/>
      <w:r w:rsidRPr="005E152E">
        <w:t>контроль  за</w:t>
      </w:r>
      <w:proofErr w:type="gramEnd"/>
      <w:r w:rsidRPr="005E152E">
        <w:t xml:space="preserve">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 xml:space="preserve">3.6. </w:t>
      </w:r>
      <w:proofErr w:type="gramStart"/>
      <w:r w:rsidRPr="005E152E">
        <w:t>Обязан</w:t>
      </w:r>
      <w:proofErr w:type="gramEnd"/>
      <w:r w:rsidRPr="005E152E">
        <w:t xml:space="preserve">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5.4. Если любое из таких обстоятельств непосредственно влияет на исполнение обязатель</w:t>
      </w:r>
      <w:proofErr w:type="gramStart"/>
      <w:r w:rsidRPr="005E152E">
        <w:rPr>
          <w:rFonts w:ascii="Times New Roman" w:hAnsi="Times New Roman" w:cs="Times New Roman"/>
          <w:spacing w:val="-1"/>
          <w:sz w:val="24"/>
          <w:szCs w:val="24"/>
        </w:rPr>
        <w:t>ств в ср</w:t>
      </w:r>
      <w:proofErr w:type="gramEnd"/>
      <w:r w:rsidRPr="005E152E">
        <w:rPr>
          <w:rFonts w:ascii="Times New Roman" w:hAnsi="Times New Roman" w:cs="Times New Roman"/>
          <w:spacing w:val="-1"/>
          <w:sz w:val="24"/>
          <w:szCs w:val="24"/>
        </w:rPr>
        <w:t xml:space="preserve">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w:t>
      </w:r>
      <w:proofErr w:type="gramStart"/>
      <w:r w:rsidRPr="005E152E">
        <w:rPr>
          <w:rFonts w:ascii="Times New Roman" w:hAnsi="Times New Roman" w:cs="Times New Roman"/>
          <w:spacing w:val="-2"/>
          <w:sz w:val="24"/>
          <w:szCs w:val="24"/>
        </w:rPr>
        <w:t>договор</w:t>
      </w:r>
      <w:proofErr w:type="gramEnd"/>
      <w:r w:rsidRPr="005E152E">
        <w:rPr>
          <w:rFonts w:ascii="Times New Roman" w:hAnsi="Times New Roman" w:cs="Times New Roman"/>
          <w:spacing w:val="-2"/>
          <w:sz w:val="24"/>
          <w:szCs w:val="24"/>
        </w:rPr>
        <w:t xml:space="preserve">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w:t>
                  </w:r>
                  <w:proofErr w:type="gramStart"/>
                  <w:r w:rsidRPr="005E152E">
                    <w:rPr>
                      <w:rFonts w:ascii="Times New Roman" w:hAnsi="Times New Roman" w:cs="Times New Roman"/>
                      <w:sz w:val="24"/>
                      <w:szCs w:val="24"/>
                      <w:lang w:eastAsia="en-US"/>
                    </w:rPr>
                    <w:t>Ленинградская</w:t>
                  </w:r>
                  <w:proofErr w:type="gramEnd"/>
                  <w:r w:rsidRPr="005E152E">
                    <w:rPr>
                      <w:rFonts w:ascii="Times New Roman" w:hAnsi="Times New Roman" w:cs="Times New Roman"/>
                      <w:sz w:val="24"/>
                      <w:szCs w:val="24"/>
                      <w:lang w:eastAsia="en-US"/>
                    </w:rPr>
                    <w:t xml:space="preserve">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proofErr w:type="gramStart"/>
                  <w:r w:rsidRPr="005E152E">
                    <w:rPr>
                      <w:rFonts w:ascii="Times New Roman" w:hAnsi="Times New Roman" w:cs="Times New Roman"/>
                      <w:sz w:val="24"/>
                      <w:szCs w:val="24"/>
                      <w:lang w:eastAsia="en-US"/>
                    </w:rPr>
                    <w:t>р</w:t>
                  </w:r>
                  <w:proofErr w:type="gramEnd"/>
                  <w:r w:rsidRPr="005E152E">
                    <w:rPr>
                      <w:rFonts w:ascii="Times New Roman" w:hAnsi="Times New Roman" w:cs="Times New Roman"/>
                      <w:sz w:val="24"/>
                      <w:szCs w:val="24"/>
                      <w:lang w:eastAsia="en-US"/>
                    </w:rPr>
                    <w:t>/с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t xml:space="preserve">РАЗДЕЛ </w:t>
      </w:r>
      <w:r>
        <w:rPr>
          <w:b/>
          <w:u w:val="single"/>
        </w:rPr>
        <w:t>9</w:t>
      </w:r>
      <w:r w:rsidRPr="00E468F0">
        <w:rPr>
          <w:b/>
          <w:u w:val="single"/>
        </w:rPr>
        <w:t xml:space="preserve">. </w:t>
      </w:r>
    </w:p>
    <w:p w:rsidR="005E152E" w:rsidRPr="005E152E" w:rsidRDefault="005E152E" w:rsidP="00C71854">
      <w:pPr>
        <w:pStyle w:val="10"/>
        <w:numPr>
          <w:ilvl w:val="0"/>
          <w:numId w:val="0"/>
        </w:numPr>
        <w:tabs>
          <w:tab w:val="clear" w:pos="709"/>
        </w:tabs>
        <w:spacing w:line="240" w:lineRule="auto"/>
        <w:jc w:val="center"/>
        <w:rPr>
          <w:b/>
        </w:rPr>
      </w:pPr>
      <w:r w:rsidRPr="005E152E">
        <w:rPr>
          <w:b/>
        </w:rPr>
        <w:t xml:space="preserve"> Приложение № 1 к договору   № </w:t>
      </w:r>
      <w:r w:rsidR="00110DD1">
        <w:rPr>
          <w:b/>
        </w:rPr>
        <w:t>0</w:t>
      </w:r>
      <w:r w:rsidR="00C71854">
        <w:rPr>
          <w:b/>
        </w:rPr>
        <w:t>3</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E04A37">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p>
    <w:p w:rsidR="00EB27D5" w:rsidRPr="00EB27D5" w:rsidRDefault="00EB27D5" w:rsidP="00EB27D5">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r w:rsidRPr="00EB27D5">
        <w:rPr>
          <w:rFonts w:ascii="Times New Roman" w:hAnsi="Times New Roman" w:cs="Times New Roman"/>
          <w:b/>
          <w:sz w:val="24"/>
          <w:szCs w:val="24"/>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2270C1" w:rsidRDefault="002270C1" w:rsidP="00E015CB">
            <w:pPr>
              <w:pStyle w:val="aff6"/>
              <w:rPr>
                <w:lang w:eastAsia="en-US"/>
              </w:rPr>
            </w:pPr>
            <w:r w:rsidRPr="00AF1EBD">
              <w:rPr>
                <w:b/>
                <w:lang w:eastAsia="en-US"/>
              </w:rPr>
              <w:t>Мазут топочный ТКМ-16</w:t>
            </w:r>
            <w:r w:rsidRPr="00AF1EBD">
              <w:rPr>
                <w:lang w:eastAsia="en-US"/>
              </w:rPr>
              <w:t xml:space="preserve"> </w:t>
            </w:r>
          </w:p>
          <w:p w:rsidR="002270C1" w:rsidRDefault="002270C1" w:rsidP="00E015CB">
            <w:pPr>
              <w:pStyle w:val="aff6"/>
              <w:rPr>
                <w:lang w:eastAsia="en-US"/>
              </w:rPr>
            </w:pPr>
            <w:r w:rsidRPr="00AF1EBD">
              <w:rPr>
                <w:lang w:eastAsia="en-US"/>
              </w:rPr>
              <w:t>Производители: АО «</w:t>
            </w:r>
            <w:proofErr w:type="spellStart"/>
            <w:r w:rsidRPr="00AF1EBD">
              <w:rPr>
                <w:lang w:eastAsia="en-US"/>
              </w:rPr>
              <w:t>Газпромнефть</w:t>
            </w:r>
            <w:proofErr w:type="spellEnd"/>
            <w:r w:rsidRPr="00AF1EBD">
              <w:rPr>
                <w:lang w:eastAsia="en-US"/>
              </w:rPr>
              <w:t xml:space="preserve">-Омский НПЗ» </w:t>
            </w:r>
          </w:p>
          <w:p w:rsidR="002270C1" w:rsidRPr="00AF1EBD" w:rsidRDefault="002270C1" w:rsidP="00E015CB">
            <w:pPr>
              <w:pStyle w:val="aff6"/>
              <w:rPr>
                <w:b/>
                <w:lang w:eastAsia="en-US"/>
              </w:rPr>
            </w:pPr>
            <w:r w:rsidRPr="00AF1EBD">
              <w:rPr>
                <w:b/>
                <w:lang w:eastAsia="en-US"/>
              </w:rPr>
              <w:t>Данные мазута:</w:t>
            </w:r>
          </w:p>
          <w:p w:rsidR="002270C1" w:rsidRPr="00AF1EBD" w:rsidRDefault="002270C1" w:rsidP="00E015CB">
            <w:pPr>
              <w:pStyle w:val="aff6"/>
              <w:rPr>
                <w:lang w:eastAsia="en-US"/>
              </w:rPr>
            </w:pPr>
            <w:r w:rsidRPr="00AF1EBD">
              <w:rPr>
                <w:b/>
                <w:lang w:eastAsia="en-US"/>
              </w:rPr>
              <w:t>Марка ТКМ-16 топливо котельное (мазут)</w:t>
            </w:r>
          </w:p>
          <w:p w:rsidR="002270C1" w:rsidRDefault="002270C1" w:rsidP="00E015CB">
            <w:pPr>
              <w:pStyle w:val="aff6"/>
              <w:rPr>
                <w:lang w:eastAsia="en-US"/>
              </w:rPr>
            </w:pPr>
            <w:r w:rsidRPr="00AF1EBD">
              <w:rPr>
                <w:lang w:eastAsia="en-US"/>
              </w:rPr>
              <w:t>Массовая доля воды не более 1%</w:t>
            </w:r>
          </w:p>
          <w:p w:rsidR="002270C1" w:rsidRPr="00432500" w:rsidRDefault="002270C1" w:rsidP="00E015CB">
            <w:pPr>
              <w:pStyle w:val="aff6"/>
              <w:rPr>
                <w:lang w:eastAsia="en-US"/>
              </w:rPr>
            </w:pPr>
            <w:r w:rsidRPr="00AF1EBD">
              <w:rPr>
                <w:lang w:eastAsia="en-US"/>
              </w:rPr>
              <w:t xml:space="preserve">Массовая </w:t>
            </w:r>
            <w:r>
              <w:rPr>
                <w:lang w:eastAsia="en-US"/>
              </w:rPr>
              <w:t xml:space="preserve">доля серы </w:t>
            </w:r>
            <w:proofErr w:type="gramStart"/>
            <w:r>
              <w:rPr>
                <w:lang w:eastAsia="en-US"/>
              </w:rPr>
              <w:t>фактическое</w:t>
            </w:r>
            <w:proofErr w:type="gramEnd"/>
            <w:r>
              <w:rPr>
                <w:lang w:eastAsia="en-US"/>
              </w:rPr>
              <w:t xml:space="preserve"> не более 2</w:t>
            </w:r>
            <w:r w:rsidRPr="00AF1EBD">
              <w:rPr>
                <w:lang w:eastAsia="en-US"/>
              </w:rPr>
              <w:t>.00%; Зольность не более 0.14%Температура застывания,*С, не выше 38</w:t>
            </w:r>
            <w:r w:rsidRPr="00AF1EBD">
              <w:rPr>
                <w:i/>
                <w:lang w:eastAsia="en-US"/>
              </w:rPr>
              <w:t xml:space="preserve"> </w:t>
            </w: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Топливо для котельных</w:t>
            </w: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b/>
                <w:sz w:val="24"/>
                <w:szCs w:val="24"/>
                <w:lang w:eastAsia="en-US"/>
              </w:rPr>
            </w:pPr>
            <w:r>
              <w:rPr>
                <w:rFonts w:ascii="Times New Roman" w:hAnsi="Times New Roman"/>
                <w:b/>
                <w:sz w:val="24"/>
                <w:szCs w:val="24"/>
                <w:lang w:eastAsia="en-US"/>
              </w:rPr>
              <w:t>300</w:t>
            </w:r>
            <w:r w:rsidRPr="00AF1EBD">
              <w:rPr>
                <w:rFonts w:ascii="Times New Roman" w:hAnsi="Times New Roman"/>
                <w:b/>
                <w:sz w:val="24"/>
                <w:szCs w:val="24"/>
                <w:lang w:eastAsia="en-US"/>
              </w:rPr>
              <w:t xml:space="preserve"> тонн</w:t>
            </w: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2270C1" w:rsidRPr="00BA1168" w:rsidRDefault="002270C1" w:rsidP="00E015CB">
            <w:pPr>
              <w:spacing w:after="0" w:line="240" w:lineRule="auto"/>
              <w:rPr>
                <w:rFonts w:ascii="Times New Roman" w:hAnsi="Times New Roman"/>
                <w:sz w:val="24"/>
                <w:szCs w:val="24"/>
              </w:rPr>
            </w:pPr>
            <w:r w:rsidRPr="00AF1EBD">
              <w:rPr>
                <w:rFonts w:ascii="Times New Roman" w:hAnsi="Times New Roman"/>
                <w:sz w:val="24"/>
                <w:szCs w:val="24"/>
              </w:rPr>
              <w:t xml:space="preserve">Поставка с момента подписания договора до полной выборки объема. </w:t>
            </w: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Самовывозом, с возможностью отгрузки топлива из хранилища автомобильным транспортом покупателя 24 часа в сутки. </w:t>
            </w:r>
            <w:r w:rsidRPr="00AF1EBD">
              <w:rPr>
                <w:rFonts w:ascii="Times New Roman" w:hAnsi="Times New Roman"/>
                <w:sz w:val="24"/>
                <w:szCs w:val="24"/>
              </w:rPr>
              <w:t>Отгрузка по предварительной заявке покупателя. Заявка подается за сутки.</w:t>
            </w:r>
          </w:p>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p w:rsidR="002270C1" w:rsidRPr="00AF1EBD" w:rsidRDefault="002270C1" w:rsidP="00E015CB">
            <w:pPr>
              <w:spacing w:after="0" w:line="240" w:lineRule="auto"/>
              <w:rPr>
                <w:rFonts w:ascii="Times New Roman" w:hAnsi="Times New Roman"/>
                <w:sz w:val="24"/>
                <w:szCs w:val="24"/>
                <w:lang w:eastAsia="en-US"/>
              </w:rPr>
            </w:pP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Соответствие Техническому регламенту Таможенного союза </w:t>
            </w:r>
            <w:proofErr w:type="gramStart"/>
            <w:r w:rsidRPr="00AF1EBD">
              <w:rPr>
                <w:rFonts w:ascii="Times New Roman" w:hAnsi="Times New Roman"/>
                <w:sz w:val="24"/>
                <w:szCs w:val="24"/>
                <w:lang w:eastAsia="en-US"/>
              </w:rPr>
              <w:t>ТР</w:t>
            </w:r>
            <w:proofErr w:type="gramEnd"/>
            <w:r w:rsidRPr="00AF1EBD">
              <w:rPr>
                <w:rFonts w:ascii="Times New Roman" w:hAnsi="Times New Roman"/>
                <w:sz w:val="24"/>
                <w:szCs w:val="24"/>
                <w:lang w:eastAsia="en-US"/>
              </w:rPr>
              <w:t xml:space="preserve">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w:t>
            </w:r>
            <w:proofErr w:type="gramStart"/>
            <w:r w:rsidRPr="00AF1EBD">
              <w:rPr>
                <w:rFonts w:ascii="Times New Roman" w:hAnsi="Times New Roman"/>
                <w:sz w:val="24"/>
                <w:szCs w:val="24"/>
                <w:lang w:eastAsia="en-US"/>
              </w:rPr>
              <w:t xml:space="preserve"> )</w:t>
            </w:r>
            <w:proofErr w:type="gramEnd"/>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Сертификаты качества, паспорт продукции. </w:t>
            </w:r>
          </w:p>
        </w:tc>
      </w:tr>
      <w:tr w:rsidR="002270C1" w:rsidRPr="00AF1EBD" w:rsidTr="00E015CB">
        <w:tc>
          <w:tcPr>
            <w:tcW w:w="4785"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Начальная (максимальная) цена</w:t>
            </w:r>
            <w:r>
              <w:rPr>
                <w:rFonts w:ascii="Times New Roman" w:hAnsi="Times New Roman"/>
                <w:sz w:val="24"/>
                <w:szCs w:val="24"/>
                <w:lang w:eastAsia="en-US"/>
              </w:rPr>
              <w:t xml:space="preserve"> за тонну</w:t>
            </w:r>
          </w:p>
        </w:tc>
        <w:tc>
          <w:tcPr>
            <w:tcW w:w="4786" w:type="dxa"/>
            <w:tcBorders>
              <w:top w:val="single" w:sz="4" w:space="0" w:color="auto"/>
              <w:left w:val="single" w:sz="4" w:space="0" w:color="auto"/>
              <w:bottom w:val="single" w:sz="4" w:space="0" w:color="auto"/>
              <w:right w:val="single" w:sz="4" w:space="0" w:color="auto"/>
            </w:tcBorders>
            <w:hideMark/>
          </w:tcPr>
          <w:p w:rsidR="002270C1" w:rsidRPr="00AF1EBD" w:rsidRDefault="002270C1" w:rsidP="00E015CB">
            <w:pPr>
              <w:spacing w:after="0" w:line="240" w:lineRule="auto"/>
              <w:rPr>
                <w:rFonts w:ascii="Times New Roman" w:hAnsi="Times New Roman"/>
                <w:b/>
                <w:sz w:val="24"/>
                <w:szCs w:val="24"/>
                <w:lang w:eastAsia="en-US"/>
              </w:rPr>
            </w:pPr>
            <w:r>
              <w:rPr>
                <w:rFonts w:ascii="Times New Roman" w:hAnsi="Times New Roman"/>
                <w:b/>
                <w:sz w:val="24"/>
                <w:szCs w:val="24"/>
                <w:lang w:eastAsia="en-US"/>
              </w:rPr>
              <w:t>62 500</w:t>
            </w:r>
            <w:r w:rsidRPr="00AF1EBD">
              <w:rPr>
                <w:rFonts w:ascii="Times New Roman" w:hAnsi="Times New Roman"/>
                <w:b/>
                <w:sz w:val="24"/>
                <w:szCs w:val="24"/>
                <w:lang w:eastAsia="en-US"/>
              </w:rPr>
              <w:t xml:space="preserve"> рублей</w:t>
            </w:r>
            <w:r>
              <w:rPr>
                <w:rFonts w:ascii="Times New Roman" w:hAnsi="Times New Roman"/>
                <w:b/>
                <w:sz w:val="24"/>
                <w:szCs w:val="24"/>
                <w:lang w:eastAsia="en-US"/>
              </w:rPr>
              <w:t xml:space="preserve"> </w:t>
            </w:r>
          </w:p>
        </w:tc>
      </w:tr>
    </w:tbl>
    <w:p w:rsidR="002270C1" w:rsidRDefault="002270C1" w:rsidP="002270C1">
      <w:pPr>
        <w:rPr>
          <w:rFonts w:ascii="Times New Roman" w:hAnsi="Times New Roman"/>
          <w:sz w:val="24"/>
          <w:szCs w:val="24"/>
        </w:rPr>
      </w:pPr>
      <w:r w:rsidRPr="00AF1EBD">
        <w:rPr>
          <w:rFonts w:ascii="Times New Roman" w:hAnsi="Times New Roman"/>
          <w:i/>
          <w:sz w:val="24"/>
          <w:szCs w:val="24"/>
          <w:u w:val="single"/>
        </w:rPr>
        <w:t>Условия и способ оплаты:</w:t>
      </w:r>
      <w:r w:rsidRPr="00AF1EBD">
        <w:rPr>
          <w:rFonts w:ascii="Times New Roman" w:hAnsi="Times New Roman"/>
          <w:sz w:val="24"/>
          <w:szCs w:val="24"/>
        </w:rPr>
        <w:t xml:space="preserve">* безналичный расчет, производится оплата каждой </w:t>
      </w:r>
      <w:r>
        <w:rPr>
          <w:rFonts w:ascii="Times New Roman" w:hAnsi="Times New Roman"/>
          <w:sz w:val="24"/>
          <w:szCs w:val="24"/>
        </w:rPr>
        <w:t xml:space="preserve">ежедневно </w:t>
      </w:r>
      <w:r w:rsidRPr="00AF1EBD">
        <w:rPr>
          <w:rFonts w:ascii="Times New Roman" w:hAnsi="Times New Roman"/>
          <w:sz w:val="24"/>
          <w:szCs w:val="24"/>
        </w:rPr>
        <w:t xml:space="preserve">отгруженной </w:t>
      </w:r>
      <w:r>
        <w:rPr>
          <w:rFonts w:ascii="Times New Roman" w:hAnsi="Times New Roman"/>
          <w:sz w:val="24"/>
          <w:szCs w:val="24"/>
        </w:rPr>
        <w:t>партии</w:t>
      </w:r>
      <w:r w:rsidRPr="00AF1EBD">
        <w:rPr>
          <w:rFonts w:ascii="Times New Roman" w:hAnsi="Times New Roman"/>
          <w:sz w:val="24"/>
          <w:szCs w:val="24"/>
        </w:rPr>
        <w:t xml:space="preserve"> мазута в течение </w:t>
      </w:r>
      <w:r>
        <w:rPr>
          <w:rFonts w:ascii="Times New Roman" w:hAnsi="Times New Roman"/>
          <w:sz w:val="24"/>
          <w:szCs w:val="24"/>
        </w:rPr>
        <w:t xml:space="preserve"> 60</w:t>
      </w:r>
      <w:r w:rsidRPr="00AF1EBD">
        <w:rPr>
          <w:rFonts w:ascii="Times New Roman" w:hAnsi="Times New Roman"/>
          <w:sz w:val="24"/>
          <w:szCs w:val="24"/>
        </w:rPr>
        <w:t xml:space="preserve"> календарных дней</w:t>
      </w:r>
      <w:r>
        <w:rPr>
          <w:rFonts w:ascii="Times New Roman" w:hAnsi="Times New Roman"/>
          <w:sz w:val="24"/>
          <w:szCs w:val="24"/>
        </w:rPr>
        <w:t xml:space="preserve"> </w:t>
      </w:r>
      <w:proofErr w:type="gramStart"/>
      <w:r>
        <w:rPr>
          <w:rFonts w:ascii="Times New Roman" w:hAnsi="Times New Roman"/>
          <w:sz w:val="24"/>
          <w:szCs w:val="24"/>
        </w:rPr>
        <w:t>с даты отгрузки</w:t>
      </w:r>
      <w:proofErr w:type="gramEnd"/>
      <w:r>
        <w:rPr>
          <w:rFonts w:ascii="Times New Roman" w:hAnsi="Times New Roman"/>
          <w:sz w:val="24"/>
          <w:szCs w:val="24"/>
        </w:rPr>
        <w:t xml:space="preserve"> на котельные </w:t>
      </w:r>
      <w:r w:rsidRPr="00AF1EBD">
        <w:rPr>
          <w:rFonts w:ascii="Times New Roman" w:hAnsi="Times New Roman"/>
          <w:sz w:val="24"/>
          <w:szCs w:val="24"/>
        </w:rPr>
        <w:t xml:space="preserve"> АО «</w:t>
      </w:r>
      <w:proofErr w:type="spellStart"/>
      <w:r w:rsidRPr="00AF1EBD">
        <w:rPr>
          <w:rFonts w:ascii="Times New Roman" w:hAnsi="Times New Roman"/>
          <w:sz w:val="24"/>
          <w:szCs w:val="24"/>
        </w:rPr>
        <w:t>Выборгтеплоэнерго</w:t>
      </w:r>
      <w:proofErr w:type="spellEnd"/>
      <w:r w:rsidRPr="00AF1EBD">
        <w:rPr>
          <w:rFonts w:ascii="Times New Roman" w:hAnsi="Times New Roman"/>
          <w:sz w:val="24"/>
          <w:szCs w:val="24"/>
        </w:rPr>
        <w:t>».</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5E152E" w:rsidRPr="005E152E" w:rsidRDefault="005E152E" w:rsidP="005E152E">
      <w:pPr>
        <w:rPr>
          <w:rFonts w:ascii="Times New Roman" w:eastAsia="Times New Roman" w:hAnsi="Times New Roman" w:cs="Times New Roman"/>
          <w:b/>
          <w:sz w:val="24"/>
          <w:szCs w:val="24"/>
        </w:rPr>
      </w:pPr>
    </w:p>
    <w:p w:rsidR="00110DD1" w:rsidRDefault="00110DD1"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110DD1">
        <w:rPr>
          <w:rFonts w:ascii="Times New Roman" w:hAnsi="Times New Roman" w:cs="Times New Roman"/>
          <w:b/>
          <w:sz w:val="24"/>
          <w:szCs w:val="24"/>
        </w:rPr>
        <w:t>0</w:t>
      </w:r>
      <w:r w:rsidR="00C71854">
        <w:rPr>
          <w:rFonts w:ascii="Times New Roman" w:hAnsi="Times New Roman" w:cs="Times New Roman"/>
          <w:b/>
          <w:sz w:val="24"/>
          <w:szCs w:val="24"/>
        </w:rPr>
        <w:t>3</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w:t>
      </w:r>
      <w:proofErr w:type="spellStart"/>
      <w:r w:rsidRPr="005E152E">
        <w:rPr>
          <w:rFonts w:ascii="Times New Roman" w:hAnsi="Times New Roman" w:cs="Times New Roman"/>
          <w:bCs/>
          <w:spacing w:val="-2"/>
          <w:sz w:val="24"/>
          <w:szCs w:val="24"/>
        </w:rPr>
        <w:t>Выборгтеплоэнерго</w:t>
      </w:r>
      <w:proofErr w:type="spellEnd"/>
      <w:r w:rsidRPr="005E152E">
        <w:rPr>
          <w:rFonts w:ascii="Times New Roman" w:hAnsi="Times New Roman" w:cs="Times New Roman"/>
          <w:bCs/>
          <w:spacing w:val="-2"/>
          <w:sz w:val="24"/>
          <w:szCs w:val="24"/>
        </w:rPr>
        <w:t>",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 xml:space="preserve">Цена за </w:t>
            </w:r>
            <w:proofErr w:type="spellStart"/>
            <w:r w:rsidRPr="005E152E">
              <w:rPr>
                <w:rFonts w:ascii="Times New Roman" w:hAnsi="Times New Roman" w:cs="Times New Roman"/>
                <w:b/>
                <w:bCs/>
                <w:sz w:val="24"/>
                <w:szCs w:val="24"/>
                <w:lang w:eastAsia="en-US"/>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C71854" w:rsidP="005E74F3">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300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Всего наименований -1, на сумму</w:t>
      </w:r>
      <w:proofErr w:type="gramStart"/>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proofErr w:type="gramEnd"/>
      <w:r w:rsidRPr="005E152E">
        <w:rPr>
          <w:rFonts w:ascii="Times New Roman" w:hAnsi="Times New Roman" w:cs="Times New Roman"/>
          <w:spacing w:val="-1"/>
          <w:sz w:val="24"/>
          <w:szCs w:val="24"/>
        </w:rPr>
        <w:t>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C71854">
        <w:t>6</w:t>
      </w:r>
      <w:r w:rsidRPr="005E152E">
        <w:t xml:space="preserve">0 календарных дней </w:t>
      </w:r>
      <w:proofErr w:type="gramStart"/>
      <w:r w:rsidRPr="005E152E">
        <w:t>с даты поставки</w:t>
      </w:r>
      <w:proofErr w:type="gramEnd"/>
      <w:r w:rsidRPr="005E152E">
        <w:t xml:space="preserve">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A16ED5">
        <w:rPr>
          <w:rFonts w:ascii="Times New Roman" w:hAnsi="Times New Roman" w:cs="Times New Roman"/>
          <w:sz w:val="24"/>
          <w:szCs w:val="24"/>
        </w:rPr>
        <w:t>0</w:t>
      </w:r>
      <w:r w:rsidR="00C71854">
        <w:rPr>
          <w:rFonts w:ascii="Times New Roman" w:hAnsi="Times New Roman" w:cs="Times New Roman"/>
          <w:sz w:val="24"/>
          <w:szCs w:val="24"/>
        </w:rPr>
        <w:t>3</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85D" w:rsidRDefault="002B185D" w:rsidP="00BF1FAD">
      <w:pPr>
        <w:spacing w:after="0" w:line="240" w:lineRule="auto"/>
      </w:pPr>
      <w:r>
        <w:separator/>
      </w:r>
    </w:p>
  </w:endnote>
  <w:endnote w:type="continuationSeparator" w:id="0">
    <w:p w:rsidR="002B185D" w:rsidRDefault="002B185D"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85D" w:rsidRDefault="002B185D" w:rsidP="00BF1FAD">
      <w:pPr>
        <w:spacing w:after="0" w:line="240" w:lineRule="auto"/>
      </w:pPr>
      <w:r>
        <w:separator/>
      </w:r>
    </w:p>
  </w:footnote>
  <w:footnote w:type="continuationSeparator" w:id="0">
    <w:p w:rsidR="002B185D" w:rsidRDefault="002B185D"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52557"/>
    <w:rsid w:val="003857BB"/>
    <w:rsid w:val="00386DEF"/>
    <w:rsid w:val="00391D30"/>
    <w:rsid w:val="00395C2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79D"/>
    <w:rsid w:val="007337B8"/>
    <w:rsid w:val="00734A2C"/>
    <w:rsid w:val="00765AEB"/>
    <w:rsid w:val="00766871"/>
    <w:rsid w:val="0076700C"/>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5C4A"/>
    <w:rsid w:val="008A0C58"/>
    <w:rsid w:val="008A28DA"/>
    <w:rsid w:val="008B0445"/>
    <w:rsid w:val="008B10B0"/>
    <w:rsid w:val="008B5258"/>
    <w:rsid w:val="008C2295"/>
    <w:rsid w:val="008C38D2"/>
    <w:rsid w:val="008D0AC0"/>
    <w:rsid w:val="008D49D6"/>
    <w:rsid w:val="008E455E"/>
    <w:rsid w:val="008F4047"/>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266A"/>
    <w:rsid w:val="00DD3F5A"/>
    <w:rsid w:val="00DD5A20"/>
    <w:rsid w:val="00E02AFA"/>
    <w:rsid w:val="00E02FD5"/>
    <w:rsid w:val="00E04A37"/>
    <w:rsid w:val="00E10378"/>
    <w:rsid w:val="00E10BD1"/>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1FA4A-CF73-475B-9562-1FDA4F06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39</Pages>
  <Words>14416</Words>
  <Characters>82172</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208</cp:revision>
  <cp:lastPrinted>2025-03-31T10:33:00Z</cp:lastPrinted>
  <dcterms:created xsi:type="dcterms:W3CDTF">2021-03-24T11:05:00Z</dcterms:created>
  <dcterms:modified xsi:type="dcterms:W3CDTF">2025-03-31T10:34:00Z</dcterms:modified>
</cp:coreProperties>
</file>